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AD1E5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1.32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1F12C4" w:rsidP="001F12C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1F12C4">
                              <w:rPr>
                                <w:rFonts w:ascii="Times New Roman" w:hAnsi="Times New Roman" w:cs="Times New Roman"/>
                              </w:rPr>
                              <w:t xml:space="preserve">Оказание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</w:t>
                            </w:r>
                            <w:r w:rsidRPr="001F12C4">
                              <w:rPr>
                                <w:rFonts w:ascii="Times New Roman" w:hAnsi="Times New Roman" w:cs="Times New Roman"/>
                              </w:rPr>
                              <w:t>месторождения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AD1E5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1.32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1F12C4" w:rsidP="001F12C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1F12C4">
                        <w:rPr>
                          <w:rFonts w:ascii="Times New Roman" w:hAnsi="Times New Roman" w:cs="Times New Roman"/>
                        </w:rPr>
                        <w:t xml:space="preserve">Оказание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</w:t>
                      </w:r>
                      <w:r w:rsidRPr="001F12C4">
                        <w:rPr>
                          <w:rFonts w:ascii="Times New Roman" w:hAnsi="Times New Roman" w:cs="Times New Roman"/>
                        </w:rPr>
                        <w:t>месторождения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F12C4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AD1E5D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26</cp:revision>
  <cp:lastPrinted>2014-10-10T05:09:00Z</cp:lastPrinted>
  <dcterms:created xsi:type="dcterms:W3CDTF">2014-09-11T03:08:00Z</dcterms:created>
  <dcterms:modified xsi:type="dcterms:W3CDTF">2015-12-28T08:02:00Z</dcterms:modified>
</cp:coreProperties>
</file>